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1" w:type="dxa"/>
        <w:tblInd w:w="93" w:type="dxa"/>
        <w:tblLook w:val="04A0"/>
      </w:tblPr>
      <w:tblGrid>
        <w:gridCol w:w="5933"/>
        <w:gridCol w:w="222"/>
        <w:gridCol w:w="2568"/>
        <w:gridCol w:w="222"/>
        <w:gridCol w:w="222"/>
        <w:gridCol w:w="222"/>
      </w:tblGrid>
      <w:tr w:rsidR="006654E1" w:rsidRPr="006654E1" w:rsidTr="006654E1">
        <w:trPr>
          <w:trHeight w:val="465"/>
        </w:trPr>
        <w:tc>
          <w:tcPr>
            <w:tcW w:w="8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6654E1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Heading:  Employee Compensation Information</w:t>
            </w:r>
          </w:p>
        </w:tc>
      </w:tr>
      <w:tr w:rsidR="006654E1" w:rsidRPr="006654E1" w:rsidTr="006654E1">
        <w:trPr>
          <w:trHeight w:val="300"/>
        </w:trPr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654E1" w:rsidRPr="006654E1" w:rsidTr="006654E1">
        <w:trPr>
          <w:trHeight w:val="300"/>
        </w:trPr>
        <w:tc>
          <w:tcPr>
            <w:tcW w:w="8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54E1">
              <w:rPr>
                <w:rFonts w:ascii="Arial" w:eastAsia="Times New Roman" w:hAnsi="Arial" w:cs="Arial"/>
                <w:sz w:val="24"/>
                <w:szCs w:val="24"/>
              </w:rPr>
              <w:t>Hanover Horton Schools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654E1" w:rsidRPr="006654E1" w:rsidTr="006654E1">
        <w:trPr>
          <w:trHeight w:val="300"/>
        </w:trPr>
        <w:tc>
          <w:tcPr>
            <w:tcW w:w="8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54E1">
              <w:rPr>
                <w:rFonts w:ascii="Arial" w:eastAsia="Times New Roman" w:hAnsi="Arial" w:cs="Arial"/>
                <w:sz w:val="24"/>
                <w:szCs w:val="24"/>
              </w:rPr>
              <w:t>Superintendent of Schools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654E1" w:rsidRPr="006654E1" w:rsidTr="006654E1">
        <w:trPr>
          <w:trHeight w:val="300"/>
        </w:trPr>
        <w:tc>
          <w:tcPr>
            <w:tcW w:w="8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54E1">
              <w:rPr>
                <w:rFonts w:ascii="Arial" w:eastAsia="Times New Roman" w:hAnsi="Arial" w:cs="Arial"/>
                <w:sz w:val="24"/>
                <w:szCs w:val="24"/>
              </w:rPr>
              <w:t>Compensation Package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654E1" w:rsidRPr="006654E1" w:rsidTr="006654E1">
        <w:trPr>
          <w:trHeight w:val="645"/>
        </w:trPr>
        <w:tc>
          <w:tcPr>
            <w:tcW w:w="6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54E1">
              <w:rPr>
                <w:rFonts w:ascii="Arial" w:eastAsia="Times New Roman" w:hAnsi="Arial" w:cs="Arial"/>
                <w:sz w:val="24"/>
                <w:szCs w:val="24"/>
              </w:rPr>
              <w:t>2016 Medicare W-2 Wages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654E1">
              <w:rPr>
                <w:rFonts w:ascii="Arial" w:eastAsia="Times New Roman" w:hAnsi="Arial" w:cs="Arial"/>
                <w:sz w:val="24"/>
                <w:szCs w:val="24"/>
              </w:rPr>
              <w:t>$103,306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654E1" w:rsidRPr="006654E1" w:rsidTr="006654E1">
        <w:trPr>
          <w:trHeight w:val="300"/>
        </w:trPr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54E1">
              <w:rPr>
                <w:rFonts w:ascii="Arial" w:eastAsia="Times New Roman" w:hAnsi="Arial" w:cs="Arial"/>
                <w:sz w:val="24"/>
                <w:szCs w:val="24"/>
              </w:rPr>
              <w:t>Car Allowance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654E1">
              <w:rPr>
                <w:rFonts w:ascii="Arial" w:eastAsia="Times New Roman" w:hAnsi="Arial" w:cs="Arial"/>
                <w:sz w:val="24"/>
                <w:szCs w:val="24"/>
              </w:rPr>
              <w:t>$4,800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654E1" w:rsidRPr="006654E1" w:rsidTr="006654E1">
        <w:trPr>
          <w:trHeight w:val="300"/>
        </w:trPr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54E1">
              <w:rPr>
                <w:rFonts w:ascii="Arial" w:eastAsia="Times New Roman" w:hAnsi="Arial" w:cs="Arial"/>
                <w:sz w:val="24"/>
                <w:szCs w:val="24"/>
              </w:rPr>
              <w:t>FICA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654E1">
              <w:rPr>
                <w:rFonts w:ascii="Arial" w:eastAsia="Times New Roman" w:hAnsi="Arial" w:cs="Arial"/>
                <w:sz w:val="24"/>
                <w:szCs w:val="24"/>
              </w:rPr>
              <w:t>$7,903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654E1" w:rsidRPr="006654E1" w:rsidTr="006654E1">
        <w:trPr>
          <w:trHeight w:val="300"/>
        </w:trPr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54E1">
              <w:rPr>
                <w:rFonts w:ascii="Arial" w:eastAsia="Times New Roman" w:hAnsi="Arial" w:cs="Arial"/>
                <w:sz w:val="24"/>
                <w:szCs w:val="24"/>
              </w:rPr>
              <w:t>Retirement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654E1">
              <w:rPr>
                <w:rFonts w:ascii="Arial" w:eastAsia="Times New Roman" w:hAnsi="Arial" w:cs="Arial"/>
                <w:sz w:val="24"/>
                <w:szCs w:val="24"/>
              </w:rPr>
              <w:t>$37,602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654E1" w:rsidRPr="006654E1" w:rsidTr="006654E1">
        <w:trPr>
          <w:trHeight w:val="300"/>
        </w:trPr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54E1">
              <w:rPr>
                <w:rFonts w:ascii="Arial" w:eastAsia="Times New Roman" w:hAnsi="Arial" w:cs="Arial"/>
                <w:sz w:val="24"/>
                <w:szCs w:val="24"/>
              </w:rPr>
              <w:t>Workman's Comp Ins.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654E1">
              <w:rPr>
                <w:rFonts w:ascii="Arial" w:eastAsia="Times New Roman" w:hAnsi="Arial" w:cs="Arial"/>
                <w:sz w:val="24"/>
                <w:szCs w:val="24"/>
              </w:rPr>
              <w:t>$65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654E1" w:rsidRPr="006654E1" w:rsidTr="006654E1">
        <w:trPr>
          <w:trHeight w:val="300"/>
        </w:trPr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54E1">
              <w:rPr>
                <w:rFonts w:ascii="Arial" w:eastAsia="Times New Roman" w:hAnsi="Arial" w:cs="Arial"/>
                <w:sz w:val="24"/>
                <w:szCs w:val="24"/>
              </w:rPr>
              <w:t>2016 Health Package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654E1">
              <w:rPr>
                <w:rFonts w:ascii="Arial" w:eastAsia="Times New Roman" w:hAnsi="Arial" w:cs="Arial"/>
                <w:sz w:val="24"/>
                <w:szCs w:val="24"/>
              </w:rPr>
              <w:t>$16,188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654E1" w:rsidRPr="006654E1" w:rsidTr="006654E1">
        <w:trPr>
          <w:trHeight w:val="315"/>
        </w:trPr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54E1">
              <w:rPr>
                <w:rFonts w:ascii="Arial" w:eastAsia="Times New Roman" w:hAnsi="Arial" w:cs="Arial"/>
                <w:sz w:val="24"/>
                <w:szCs w:val="24"/>
              </w:rPr>
              <w:t>Total Package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654E1">
              <w:rPr>
                <w:rFonts w:ascii="Arial" w:eastAsia="Times New Roman" w:hAnsi="Arial" w:cs="Arial"/>
                <w:sz w:val="24"/>
                <w:szCs w:val="24"/>
              </w:rPr>
              <w:t>$169,865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E1" w:rsidRPr="006654E1" w:rsidRDefault="006654E1" w:rsidP="006654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15CA4" w:rsidRPr="006654E1" w:rsidRDefault="006654E1" w:rsidP="006654E1"/>
    <w:sectPr w:rsidR="00515CA4" w:rsidRPr="006654E1" w:rsidSect="00FD1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54E1"/>
    <w:rsid w:val="000713E8"/>
    <w:rsid w:val="004F5AEC"/>
    <w:rsid w:val="006654E1"/>
    <w:rsid w:val="00FD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2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9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3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8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19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8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6705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1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514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28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382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738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72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0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91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2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05210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3908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198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206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3704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7349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0805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92401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6156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9193983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16212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20766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774181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514465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20253237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68869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84772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8116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758694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0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adrienne.spencer</dc:creator>
  <cp:lastModifiedBy>adrienne.spencer</cp:lastModifiedBy>
  <cp:revision>1</cp:revision>
  <dcterms:created xsi:type="dcterms:W3CDTF">2017-02-17T19:08:00Z</dcterms:created>
  <dcterms:modified xsi:type="dcterms:W3CDTF">2017-02-17T19:15:00Z</dcterms:modified>
</cp:coreProperties>
</file>